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C0" w:rsidRDefault="00940BC0" w:rsidP="00940BC0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BBA</w:t>
      </w:r>
    </w:p>
    <w:p w:rsidR="00940BC0" w:rsidRDefault="00940BC0" w:rsidP="00940BC0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PRODUCTION MANAGEMENT (16BBAC4)</w:t>
      </w:r>
      <w:bookmarkStart w:id="0" w:name="_GoBack"/>
      <w:bookmarkEnd w:id="0"/>
    </w:p>
    <w:p w:rsidR="00940BC0" w:rsidRPr="0094719F" w:rsidRDefault="00940BC0" w:rsidP="00940BC0">
      <w:pPr>
        <w:numPr>
          <w:ilvl w:val="0"/>
          <w:numId w:val="1"/>
        </w:num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2 Marks Questions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1. What is production?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2. Define – Production Planning and Control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3. What are the objectives of production planning and control?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4. What are the functions of production planning and control?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5. Define – Durability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6. Define – Dependability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7. Define –Standardization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8. What are the objectives of Standardization?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9. What are the advantages of Standardization?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10. What is simplification?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12. What are the disadvantages of simplification?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13. Define – Break-Even Point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14. What is margin of safety?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15. What are the phases of PPC?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16. What are the main functions of PPC?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17. What are the types of production?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18. What are the two types of continuous production?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19. What is the use of break-even point analysis?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20. Define – Contribution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21. What is break even chart?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22. What is product Design?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23. What </w:t>
      </w:r>
      <w:proofErr w:type="gramStart"/>
      <w:r w:rsidRPr="00744B70">
        <w:rPr>
          <w:rFonts w:ascii="Book Antiqua" w:eastAsia="Book Antiqua" w:hAnsi="Book Antiqua"/>
          <w:sz w:val="24"/>
        </w:rPr>
        <w:t>are</w:t>
      </w:r>
      <w:proofErr w:type="gramEnd"/>
      <w:r w:rsidRPr="00744B70">
        <w:rPr>
          <w:rFonts w:ascii="Book Antiqua" w:eastAsia="Book Antiqua" w:hAnsi="Book Antiqua"/>
          <w:sz w:val="24"/>
        </w:rPr>
        <w:t xml:space="preserve"> the various aspect of product?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24. What is angle of incidence?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25</w:t>
      </w:r>
      <w:r w:rsidRPr="00744B70">
        <w:rPr>
          <w:rFonts w:ascii="Book Antiqua" w:eastAsia="Book Antiqua" w:hAnsi="Book Antiqua"/>
          <w:sz w:val="24"/>
        </w:rPr>
        <w:t>. What is method study?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</w:t>
      </w:r>
      <w:r>
        <w:rPr>
          <w:rFonts w:ascii="Book Antiqua" w:eastAsia="Book Antiqua" w:hAnsi="Book Antiqua"/>
          <w:sz w:val="24"/>
        </w:rPr>
        <w:t>6</w:t>
      </w:r>
      <w:r w:rsidRPr="00744B70">
        <w:rPr>
          <w:rFonts w:ascii="Book Antiqua" w:eastAsia="Book Antiqua" w:hAnsi="Book Antiqua"/>
          <w:sz w:val="24"/>
        </w:rPr>
        <w:t>. What are the objectives of method study?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27</w:t>
      </w:r>
      <w:r w:rsidRPr="00744B70">
        <w:rPr>
          <w:rFonts w:ascii="Book Antiqua" w:eastAsia="Book Antiqua" w:hAnsi="Book Antiqua"/>
          <w:sz w:val="24"/>
        </w:rPr>
        <w:t>. What are the charts used for method study?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28</w:t>
      </w:r>
      <w:r w:rsidRPr="00744B70">
        <w:rPr>
          <w:rFonts w:ascii="Book Antiqua" w:eastAsia="Book Antiqua" w:hAnsi="Book Antiqua"/>
          <w:sz w:val="24"/>
        </w:rPr>
        <w:t>. What are the diagrams used for method study?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29</w:t>
      </w:r>
      <w:r w:rsidRPr="00744B70">
        <w:rPr>
          <w:rFonts w:ascii="Book Antiqua" w:eastAsia="Book Antiqua" w:hAnsi="Book Antiqua"/>
          <w:sz w:val="24"/>
        </w:rPr>
        <w:t>. What is outline process chart?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30</w:t>
      </w:r>
      <w:r w:rsidRPr="00744B70">
        <w:rPr>
          <w:rFonts w:ascii="Book Antiqua" w:eastAsia="Book Antiqua" w:hAnsi="Book Antiqua"/>
          <w:sz w:val="24"/>
        </w:rPr>
        <w:t>. What is time study?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31</w:t>
      </w:r>
      <w:r w:rsidRPr="00744B70">
        <w:rPr>
          <w:rFonts w:ascii="Book Antiqua" w:eastAsia="Book Antiqua" w:hAnsi="Book Antiqua"/>
          <w:sz w:val="24"/>
        </w:rPr>
        <w:t>. What is work sampling?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32</w:t>
      </w:r>
      <w:r w:rsidRPr="00744B70">
        <w:rPr>
          <w:rFonts w:ascii="Book Antiqua" w:eastAsia="Book Antiqua" w:hAnsi="Book Antiqua"/>
          <w:sz w:val="24"/>
        </w:rPr>
        <w:t xml:space="preserve">. What is multiple activity </w:t>
      </w:r>
      <w:proofErr w:type="gramStart"/>
      <w:r w:rsidRPr="00744B70">
        <w:rPr>
          <w:rFonts w:ascii="Book Antiqua" w:eastAsia="Book Antiqua" w:hAnsi="Book Antiqua"/>
          <w:sz w:val="24"/>
        </w:rPr>
        <w:t>chart</w:t>
      </w:r>
      <w:proofErr w:type="gramEnd"/>
      <w:r w:rsidRPr="00744B70">
        <w:rPr>
          <w:rFonts w:ascii="Book Antiqua" w:eastAsia="Book Antiqua" w:hAnsi="Book Antiqua"/>
          <w:sz w:val="24"/>
        </w:rPr>
        <w:t>?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33</w:t>
      </w:r>
      <w:r w:rsidRPr="00744B70">
        <w:rPr>
          <w:rFonts w:ascii="Book Antiqua" w:eastAsia="Book Antiqua" w:hAnsi="Book Antiqua"/>
          <w:sz w:val="24"/>
        </w:rPr>
        <w:t xml:space="preserve">. What is </w:t>
      </w:r>
      <w:proofErr w:type="spellStart"/>
      <w:r w:rsidRPr="00744B70">
        <w:rPr>
          <w:rFonts w:ascii="Book Antiqua" w:eastAsia="Book Antiqua" w:hAnsi="Book Antiqua"/>
          <w:sz w:val="24"/>
        </w:rPr>
        <w:t>Simo</w:t>
      </w:r>
      <w:proofErr w:type="spellEnd"/>
      <w:r w:rsidRPr="00744B70">
        <w:rPr>
          <w:rFonts w:ascii="Book Antiqua" w:eastAsia="Book Antiqua" w:hAnsi="Book Antiqua"/>
          <w:sz w:val="24"/>
        </w:rPr>
        <w:t xml:space="preserve"> chart?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34</w:t>
      </w:r>
      <w:r w:rsidRPr="000D09AB">
        <w:rPr>
          <w:rFonts w:ascii="Book Antiqua" w:eastAsia="Book Antiqua" w:hAnsi="Book Antiqua"/>
          <w:sz w:val="24"/>
        </w:rPr>
        <w:t>. What is production planning?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35</w:t>
      </w:r>
      <w:r w:rsidRPr="000D09AB">
        <w:rPr>
          <w:rFonts w:ascii="Book Antiqua" w:eastAsia="Book Antiqua" w:hAnsi="Book Antiqua"/>
          <w:sz w:val="24"/>
        </w:rPr>
        <w:t>. What are the factors affecting production planning?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3</w:t>
      </w:r>
      <w:r>
        <w:rPr>
          <w:rFonts w:ascii="Book Antiqua" w:eastAsia="Book Antiqua" w:hAnsi="Book Antiqua"/>
          <w:sz w:val="24"/>
        </w:rPr>
        <w:t>6</w:t>
      </w:r>
      <w:r w:rsidRPr="000D09AB">
        <w:rPr>
          <w:rFonts w:ascii="Book Antiqua" w:eastAsia="Book Antiqua" w:hAnsi="Book Antiqua"/>
          <w:sz w:val="24"/>
        </w:rPr>
        <w:t>. What is value analysis?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37</w:t>
      </w:r>
      <w:r w:rsidRPr="000D09AB">
        <w:rPr>
          <w:rFonts w:ascii="Book Antiqua" w:eastAsia="Book Antiqua" w:hAnsi="Book Antiqua"/>
          <w:sz w:val="24"/>
        </w:rPr>
        <w:t>. When to apply value analysis?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38</w:t>
      </w:r>
      <w:r w:rsidRPr="000D09AB">
        <w:rPr>
          <w:rFonts w:ascii="Book Antiqua" w:eastAsia="Book Antiqua" w:hAnsi="Book Antiqua"/>
          <w:sz w:val="24"/>
        </w:rPr>
        <w:t>. What is process planning?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39</w:t>
      </w:r>
      <w:r w:rsidRPr="000D09AB">
        <w:rPr>
          <w:rFonts w:ascii="Book Antiqua" w:eastAsia="Book Antiqua" w:hAnsi="Book Antiqua"/>
          <w:sz w:val="24"/>
        </w:rPr>
        <w:t>. What are the activities associated with process planning?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40</w:t>
      </w:r>
      <w:r w:rsidRPr="000D09AB">
        <w:rPr>
          <w:rFonts w:ascii="Book Antiqua" w:eastAsia="Book Antiqua" w:hAnsi="Book Antiqua"/>
          <w:sz w:val="24"/>
        </w:rPr>
        <w:t>. What is the information required for process planning?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1. What is loading?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lastRenderedPageBreak/>
        <w:t>4</w:t>
      </w:r>
      <w:r w:rsidRPr="000D09AB">
        <w:rPr>
          <w:rFonts w:ascii="Book Antiqua" w:eastAsia="Book Antiqua" w:hAnsi="Book Antiqua"/>
          <w:sz w:val="24"/>
        </w:rPr>
        <w:t>2. What is scheduling?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3. What are the different techniques of loading and scheduling?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4. What is master scheduling?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5. What are the advantages of master scheduling?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6. What are the disadvantages of master scheduling?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7. What is line balancing?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4</w:t>
      </w:r>
      <w:r w:rsidRPr="000D09AB">
        <w:rPr>
          <w:rFonts w:ascii="Book Antiqua" w:eastAsia="Book Antiqua" w:hAnsi="Book Antiqua"/>
          <w:sz w:val="24"/>
        </w:rPr>
        <w:t>8. What are the advantages of assembly line?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 w:rsidRPr="00744B70">
        <w:rPr>
          <w:rFonts w:ascii="Book Antiqua" w:eastAsia="Book Antiqua" w:hAnsi="Book Antiqua"/>
          <w:b/>
          <w:sz w:val="24"/>
        </w:rPr>
        <w:t>Big Questions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1. What do you understand by production planning and control? Discuss its main elements.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2. Explain different types of production systems. Differentiate between them.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3. Explain in detail the production aspects of product design.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4. Write detailed notes on: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 i) Standardisation ii) Simplification iii) Specialisation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5. Give detailed account of the various factors considered while designing a</w:t>
      </w:r>
      <w:r>
        <w:rPr>
          <w:rFonts w:ascii="Book Antiqua" w:eastAsia="Book Antiqua" w:hAnsi="Book Antiqua"/>
          <w:sz w:val="24"/>
        </w:rPr>
        <w:t xml:space="preserve"> </w:t>
      </w:r>
      <w:r w:rsidRPr="00744B70">
        <w:rPr>
          <w:rFonts w:ascii="Book Antiqua" w:eastAsia="Book Antiqua" w:hAnsi="Book Antiqua"/>
          <w:sz w:val="24"/>
        </w:rPr>
        <w:t>product.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6. Discuss in detail: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 i) Breakeven Analysis ii) Samuel </w:t>
      </w:r>
      <w:proofErr w:type="spellStart"/>
      <w:r w:rsidRPr="00744B70">
        <w:rPr>
          <w:rFonts w:ascii="Book Antiqua" w:eastAsia="Book Antiqua" w:hAnsi="Book Antiqua"/>
          <w:sz w:val="24"/>
        </w:rPr>
        <w:t>Eilon</w:t>
      </w:r>
      <w:proofErr w:type="spellEnd"/>
      <w:r w:rsidRPr="00744B70">
        <w:rPr>
          <w:rFonts w:ascii="Book Antiqua" w:eastAsia="Book Antiqua" w:hAnsi="Book Antiqua"/>
          <w:sz w:val="24"/>
        </w:rPr>
        <w:t xml:space="preserve"> model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7. Explain the characteristic features of (i)</w:t>
      </w:r>
      <w:r>
        <w:rPr>
          <w:rFonts w:ascii="Book Antiqua" w:eastAsia="Book Antiqua" w:hAnsi="Book Antiqua"/>
          <w:sz w:val="24"/>
        </w:rPr>
        <w:t xml:space="preserve"> batch production and (ii) mass </w:t>
      </w:r>
      <w:r w:rsidRPr="00744B70">
        <w:rPr>
          <w:rFonts w:ascii="Book Antiqua" w:eastAsia="Book Antiqua" w:hAnsi="Book Antiqua"/>
          <w:sz w:val="24"/>
        </w:rPr>
        <w:t>production system.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8. a. Discuss the benefits of PPC.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 b. Differentiate between product design and product development.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 c. A manufacturer sells an item for </w:t>
      </w:r>
      <w:proofErr w:type="spellStart"/>
      <w:r w:rsidRPr="00744B70">
        <w:rPr>
          <w:rFonts w:ascii="Book Antiqua" w:eastAsia="Book Antiqua" w:hAnsi="Book Antiqua"/>
          <w:sz w:val="24"/>
        </w:rPr>
        <w:t>Rs</w:t>
      </w:r>
      <w:proofErr w:type="spellEnd"/>
      <w:r w:rsidRPr="00744B70">
        <w:rPr>
          <w:rFonts w:ascii="Book Antiqua" w:eastAsia="Book Antiqua" w:hAnsi="Book Antiqua"/>
          <w:sz w:val="24"/>
        </w:rPr>
        <w:t>. 13 per unit</w:t>
      </w:r>
      <w:r>
        <w:rPr>
          <w:rFonts w:ascii="Book Antiqua" w:eastAsia="Book Antiqua" w:hAnsi="Book Antiqua"/>
          <w:sz w:val="24"/>
        </w:rPr>
        <w:t xml:space="preserve">. He incurs a fixed cost of </w:t>
      </w:r>
      <w:proofErr w:type="spellStart"/>
      <w:r>
        <w:rPr>
          <w:rFonts w:ascii="Book Antiqua" w:eastAsia="Book Antiqua" w:hAnsi="Book Antiqua"/>
          <w:sz w:val="24"/>
        </w:rPr>
        <w:t>Rs</w:t>
      </w:r>
      <w:proofErr w:type="spellEnd"/>
      <w:r>
        <w:rPr>
          <w:rFonts w:ascii="Book Antiqua" w:eastAsia="Book Antiqua" w:hAnsi="Book Antiqua"/>
          <w:sz w:val="24"/>
        </w:rPr>
        <w:t xml:space="preserve">. </w:t>
      </w:r>
      <w:r w:rsidRPr="00744B70">
        <w:rPr>
          <w:rFonts w:ascii="Book Antiqua" w:eastAsia="Book Antiqua" w:hAnsi="Book Antiqua"/>
          <w:sz w:val="24"/>
        </w:rPr>
        <w:t xml:space="preserve">60,000 and </w:t>
      </w:r>
      <w:proofErr w:type="gramStart"/>
      <w:r w:rsidRPr="00744B70">
        <w:rPr>
          <w:rFonts w:ascii="Book Antiqua" w:eastAsia="Book Antiqua" w:hAnsi="Book Antiqua"/>
          <w:sz w:val="24"/>
        </w:rPr>
        <w:t>a</w:t>
      </w:r>
      <w:r>
        <w:rPr>
          <w:rFonts w:ascii="Book Antiqua" w:eastAsia="Book Antiqua" w:hAnsi="Book Antiqua"/>
          <w:sz w:val="24"/>
        </w:rPr>
        <w:t xml:space="preserve"> </w:t>
      </w:r>
      <w:r w:rsidRPr="00744B70">
        <w:rPr>
          <w:rFonts w:ascii="Book Antiqua" w:eastAsia="Book Antiqua" w:hAnsi="Book Antiqua"/>
          <w:sz w:val="24"/>
        </w:rPr>
        <w:t xml:space="preserve"> variable</w:t>
      </w:r>
      <w:proofErr w:type="gramEnd"/>
      <w:r w:rsidRPr="00744B70">
        <w:rPr>
          <w:rFonts w:ascii="Book Antiqua" w:eastAsia="Book Antiqua" w:hAnsi="Book Antiqua"/>
          <w:sz w:val="24"/>
        </w:rPr>
        <w:t xml:space="preserve"> cost of </w:t>
      </w:r>
      <w:proofErr w:type="spellStart"/>
      <w:r w:rsidRPr="00744B70">
        <w:rPr>
          <w:rFonts w:ascii="Book Antiqua" w:eastAsia="Book Antiqua" w:hAnsi="Book Antiqua"/>
          <w:sz w:val="24"/>
        </w:rPr>
        <w:t>Rs</w:t>
      </w:r>
      <w:proofErr w:type="spellEnd"/>
      <w:r w:rsidRPr="00744B70">
        <w:rPr>
          <w:rFonts w:ascii="Book Antiqua" w:eastAsia="Book Antiqua" w:hAnsi="Book Antiqua"/>
          <w:sz w:val="24"/>
        </w:rPr>
        <w:t xml:space="preserve">. 8 unit. Find the break even production quantity and also the no. of </w:t>
      </w:r>
      <w:proofErr w:type="gramStart"/>
      <w:r w:rsidRPr="00744B70">
        <w:rPr>
          <w:rFonts w:ascii="Book Antiqua" w:eastAsia="Book Antiqua" w:hAnsi="Book Antiqua"/>
          <w:sz w:val="24"/>
        </w:rPr>
        <w:t>units</w:t>
      </w:r>
      <w:r>
        <w:rPr>
          <w:rFonts w:ascii="Book Antiqua" w:eastAsia="Book Antiqua" w:hAnsi="Book Antiqua"/>
          <w:sz w:val="24"/>
        </w:rPr>
        <w:t xml:space="preserve"> </w:t>
      </w:r>
      <w:r w:rsidRPr="00744B70">
        <w:rPr>
          <w:rFonts w:ascii="Book Antiqua" w:eastAsia="Book Antiqua" w:hAnsi="Book Antiqua"/>
          <w:sz w:val="24"/>
        </w:rPr>
        <w:t xml:space="preserve"> to</w:t>
      </w:r>
      <w:proofErr w:type="gramEnd"/>
      <w:r w:rsidRPr="00744B70">
        <w:rPr>
          <w:rFonts w:ascii="Book Antiqua" w:eastAsia="Book Antiqua" w:hAnsi="Book Antiqua"/>
          <w:sz w:val="24"/>
        </w:rPr>
        <w:t xml:space="preserve"> be produced to get a profit of </w:t>
      </w:r>
      <w:proofErr w:type="spellStart"/>
      <w:r w:rsidRPr="00744B70">
        <w:rPr>
          <w:rFonts w:ascii="Book Antiqua" w:eastAsia="Book Antiqua" w:hAnsi="Book Antiqua"/>
          <w:sz w:val="24"/>
        </w:rPr>
        <w:t>Rs</w:t>
      </w:r>
      <w:proofErr w:type="spellEnd"/>
      <w:r w:rsidRPr="00744B70">
        <w:rPr>
          <w:rFonts w:ascii="Book Antiqua" w:eastAsia="Book Antiqua" w:hAnsi="Book Antiqua"/>
          <w:sz w:val="24"/>
        </w:rPr>
        <w:t>. 12000.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>9. Explain the different aspects of product design and development.</w:t>
      </w:r>
    </w:p>
    <w:p w:rsidR="00940BC0" w:rsidRPr="00744B7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10. </w:t>
      </w:r>
      <w:proofErr w:type="gramStart"/>
      <w:r w:rsidRPr="00744B70">
        <w:rPr>
          <w:rFonts w:ascii="Book Antiqua" w:eastAsia="Book Antiqua" w:hAnsi="Book Antiqua"/>
          <w:sz w:val="24"/>
        </w:rPr>
        <w:t>a</w:t>
      </w:r>
      <w:proofErr w:type="gramEnd"/>
      <w:r w:rsidRPr="00744B70">
        <w:rPr>
          <w:rFonts w:ascii="Book Antiqua" w:eastAsia="Book Antiqua" w:hAnsi="Book Antiqua"/>
          <w:sz w:val="24"/>
        </w:rPr>
        <w:t>. What are the objectives of product analysis?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744B70">
        <w:rPr>
          <w:rFonts w:ascii="Book Antiqua" w:eastAsia="Book Antiqua" w:hAnsi="Book Antiqua"/>
          <w:sz w:val="24"/>
        </w:rPr>
        <w:t xml:space="preserve"> b. List the various factors that influence the product design.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1. Explain briefly the various steps involved in conducting the work study.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2. State and explain in brief the steps involved in conducting the method study procedure.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3. Briefly explain the various techniques of work measurement.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 xml:space="preserve">4. Define time study. </w:t>
      </w:r>
      <w:proofErr w:type="gramStart"/>
      <w:r w:rsidRPr="000D09AB">
        <w:rPr>
          <w:rFonts w:ascii="Book Antiqua" w:eastAsia="Book Antiqua" w:hAnsi="Book Antiqua"/>
          <w:sz w:val="24"/>
        </w:rPr>
        <w:t>List down the various steps in conducting a stopwatch time study.</w:t>
      </w:r>
      <w:proofErr w:type="gramEnd"/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5. Write short notes on: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 xml:space="preserve"> a) Micro motion study b) Memo motion study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6. Briefly explain the different tools and techniques used in the recording phase of method study.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7. Explain the procedural steps involved in the work sampling study and illustrate how work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sampling is used for the computation of standard time for an operation which involves both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manual and machine elements.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8. Discuss two types of each of the charts and diagrams used in the recoding phase of the method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study.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lastRenderedPageBreak/>
        <w:t>9. List the principles of motion economy as applied to the use of human body, arrangement of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workplace and design of tools and equipment.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 xml:space="preserve">10. a. Write short notes on (i) Symbols of process chart (ii) </w:t>
      </w:r>
      <w:proofErr w:type="spellStart"/>
      <w:r w:rsidRPr="000D09AB">
        <w:rPr>
          <w:rFonts w:ascii="Book Antiqua" w:eastAsia="Book Antiqua" w:hAnsi="Book Antiqua"/>
          <w:sz w:val="24"/>
        </w:rPr>
        <w:t>Therblig</w:t>
      </w:r>
      <w:proofErr w:type="spellEnd"/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b. Distinguish between cumulative timing and fly back timing.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1. Explain the procedure by which scheduling 2 jobs in m machines can be done with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suitable example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2. Write short notes on: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a) Aggregate run-out method of batch scheduling.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b) Line of balance method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3. Discuss the concepts, inputs, characteristics, working, outputs, and benefits of MRP.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4. What are the functions of dispatching? Explain the various documents raised by dispatching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department.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5. What is progressing? Explain its function and recording.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6. a. Describe the information flow for master scheduling.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 xml:space="preserve"> b. With an example explain Gantt chart.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7. Discuss in detail about the various factors that affect scheduling. Explain any one technique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used in loading and scheduling process.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1</w:t>
      </w:r>
      <w:r w:rsidRPr="000D09AB">
        <w:rPr>
          <w:rFonts w:ascii="Book Antiqua" w:eastAsia="Book Antiqua" w:hAnsi="Book Antiqua"/>
          <w:sz w:val="24"/>
        </w:rPr>
        <w:t>8. a. Explain the common methods adopted in industries for progress reporting.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 xml:space="preserve"> b. Explain the priority rules used for job sequencing.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1</w:t>
      </w:r>
      <w:r>
        <w:rPr>
          <w:rFonts w:ascii="Book Antiqua" w:eastAsia="Book Antiqua" w:hAnsi="Book Antiqua"/>
          <w:sz w:val="24"/>
        </w:rPr>
        <w:t>9</w:t>
      </w:r>
      <w:r w:rsidRPr="000D09AB">
        <w:rPr>
          <w:rFonts w:ascii="Book Antiqua" w:eastAsia="Book Antiqua" w:hAnsi="Book Antiqua"/>
          <w:sz w:val="24"/>
        </w:rPr>
        <w:t>. What do you understand by inventory control? Explain the purpose of maintaining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inventory in any production unit.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2</w:t>
      </w:r>
      <w:r>
        <w:rPr>
          <w:rFonts w:ascii="Book Antiqua" w:eastAsia="Book Antiqua" w:hAnsi="Book Antiqua"/>
          <w:sz w:val="24"/>
        </w:rPr>
        <w:t>0</w:t>
      </w:r>
      <w:r w:rsidRPr="000D09AB">
        <w:rPr>
          <w:rFonts w:ascii="Book Antiqua" w:eastAsia="Book Antiqua" w:hAnsi="Book Antiqua"/>
          <w:sz w:val="24"/>
        </w:rPr>
        <w:t>. What is EOQ? Derive the expression for EOQ when the demand of the item is uniform, the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production rate is infinite and no stock-outs are allowed.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21</w:t>
      </w:r>
      <w:r w:rsidRPr="000D09AB">
        <w:rPr>
          <w:rFonts w:ascii="Book Antiqua" w:eastAsia="Book Antiqua" w:hAnsi="Book Antiqua"/>
          <w:sz w:val="24"/>
        </w:rPr>
        <w:t xml:space="preserve"> a) Explain the terms: lead time, stock out, buffer stock, inventory carrying cost.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0D09AB">
        <w:rPr>
          <w:rFonts w:ascii="Book Antiqua" w:eastAsia="Book Antiqua" w:hAnsi="Book Antiqua"/>
          <w:sz w:val="24"/>
        </w:rPr>
        <w:t>b) Distinguish between in-process inventory, safety stock inventory and seasonal inventory.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22</w:t>
      </w:r>
      <w:r w:rsidRPr="000D09AB">
        <w:rPr>
          <w:rFonts w:ascii="Book Antiqua" w:eastAsia="Book Antiqua" w:hAnsi="Book Antiqua"/>
          <w:sz w:val="24"/>
        </w:rPr>
        <w:t>. Describe the fixed period quantity inventory model? Also compare and contrast P-system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>with Q- System.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23</w:t>
      </w:r>
      <w:r w:rsidRPr="000D09AB">
        <w:rPr>
          <w:rFonts w:ascii="Book Antiqua" w:eastAsia="Book Antiqua" w:hAnsi="Book Antiqua"/>
          <w:sz w:val="24"/>
        </w:rPr>
        <w:t>. What is selective control of inventory and explain various selective control techniques.</w:t>
      </w:r>
    </w:p>
    <w:p w:rsidR="00940BC0" w:rsidRPr="000D09AB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24</w:t>
      </w:r>
      <w:r w:rsidRPr="000D09AB">
        <w:rPr>
          <w:rFonts w:ascii="Book Antiqua" w:eastAsia="Book Antiqua" w:hAnsi="Book Antiqua"/>
          <w:sz w:val="24"/>
        </w:rPr>
        <w:t xml:space="preserve">. What is ABC analysis? Explain its significance in the inventory control with </w:t>
      </w:r>
      <w:proofErr w:type="gramStart"/>
      <w:r w:rsidRPr="000D09AB">
        <w:rPr>
          <w:rFonts w:ascii="Book Antiqua" w:eastAsia="Book Antiqua" w:hAnsi="Book Antiqua"/>
          <w:sz w:val="24"/>
        </w:rPr>
        <w:t>suitable</w:t>
      </w:r>
      <w:r>
        <w:rPr>
          <w:rFonts w:ascii="Book Antiqua" w:eastAsia="Book Antiqua" w:hAnsi="Book Antiqua"/>
          <w:sz w:val="24"/>
        </w:rPr>
        <w:t xml:space="preserve"> </w:t>
      </w:r>
      <w:r w:rsidRPr="000D09AB">
        <w:rPr>
          <w:rFonts w:ascii="Book Antiqua" w:eastAsia="Book Antiqua" w:hAnsi="Book Antiqua"/>
          <w:sz w:val="24"/>
        </w:rPr>
        <w:t xml:space="preserve"> example</w:t>
      </w:r>
      <w:proofErr w:type="gramEnd"/>
      <w:r w:rsidRPr="000D09AB">
        <w:rPr>
          <w:rFonts w:ascii="Book Antiqua" w:eastAsia="Book Antiqua" w:hAnsi="Book Antiqua"/>
          <w:sz w:val="24"/>
        </w:rPr>
        <w:t>.</w:t>
      </w:r>
    </w:p>
    <w:p w:rsidR="00940BC0" w:rsidRDefault="00940BC0" w:rsidP="00940BC0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>
        <w:rPr>
          <w:rFonts w:ascii="Book Antiqua" w:eastAsia="Book Antiqua" w:hAnsi="Book Antiqua"/>
          <w:sz w:val="24"/>
        </w:rPr>
        <w:t>25</w:t>
      </w:r>
      <w:r w:rsidRPr="000D09AB">
        <w:rPr>
          <w:rFonts w:ascii="Book Antiqua" w:eastAsia="Book Antiqua" w:hAnsi="Book Antiqua"/>
          <w:sz w:val="24"/>
        </w:rPr>
        <w:t>. Discuss in detail: a) JIT b) ERP</w:t>
      </w:r>
    </w:p>
    <w:p w:rsidR="00AB746C" w:rsidRDefault="00AB746C"/>
    <w:sectPr w:rsidR="00AB74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7A3C"/>
    <w:multiLevelType w:val="hybridMultilevel"/>
    <w:tmpl w:val="2E9216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BC0"/>
    <w:rsid w:val="00940BC0"/>
    <w:rsid w:val="00AB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C0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C0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Hi</cp:lastModifiedBy>
  <cp:revision>1</cp:revision>
  <dcterms:created xsi:type="dcterms:W3CDTF">2019-03-15T05:16:00Z</dcterms:created>
  <dcterms:modified xsi:type="dcterms:W3CDTF">2019-03-15T05:17:00Z</dcterms:modified>
</cp:coreProperties>
</file>